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14" w:rsidRDefault="00AF6C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247650</wp:posOffset>
                </wp:positionV>
                <wp:extent cx="5953760" cy="5095875"/>
                <wp:effectExtent l="19050" t="19050" r="279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509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C84" w:rsidRPr="004C3039" w:rsidRDefault="00AF6C84" w:rsidP="00AF6C8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3039">
                              <w:rPr>
                                <w:b/>
                                <w:sz w:val="32"/>
                                <w:szCs w:val="32"/>
                              </w:rPr>
                              <w:t>Home</w:t>
                            </w:r>
                            <w:r w:rsidR="00604CEF" w:rsidRPr="004C30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Learning</w:t>
                            </w:r>
                            <w:r w:rsidR="00DB47F4" w:rsidRPr="004C3039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DB47F4" w:rsidRPr="004C3039" w:rsidRDefault="00DB47F4" w:rsidP="00AA46B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3039">
                              <w:rPr>
                                <w:b/>
                                <w:sz w:val="32"/>
                                <w:szCs w:val="32"/>
                              </w:rPr>
                              <w:t>Year 6</w:t>
                            </w:r>
                          </w:p>
                          <w:p w:rsidR="00DB47F4" w:rsidRPr="004C3039" w:rsidRDefault="00AF6C84" w:rsidP="00604CE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C3039"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DB47F4" w:rsidRPr="004C3039">
                              <w:rPr>
                                <w:sz w:val="24"/>
                                <w:szCs w:val="24"/>
                              </w:rPr>
                              <w:t xml:space="preserve">are expected to </w:t>
                            </w:r>
                            <w:r w:rsidRPr="004C3039">
                              <w:rPr>
                                <w:sz w:val="24"/>
                                <w:szCs w:val="24"/>
                              </w:rPr>
                              <w:t>practise</w:t>
                            </w:r>
                            <w:r w:rsidRPr="0028508E">
                              <w:rPr>
                                <w:sz w:val="24"/>
                                <w:szCs w:val="24"/>
                              </w:rPr>
                              <w:t xml:space="preserve"> your</w:t>
                            </w:r>
                            <w:r w:rsidRPr="004C30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times tables</w:t>
                            </w:r>
                            <w:r w:rsidR="00DB47F4" w:rsidRPr="004C3039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DB47F4" w:rsidRPr="004C3039">
                              <w:rPr>
                                <w:b/>
                                <w:sz w:val="24"/>
                                <w:szCs w:val="24"/>
                              </w:rPr>
                              <w:t>spellings</w:t>
                            </w:r>
                            <w:r w:rsidR="0028508E">
                              <w:rPr>
                                <w:sz w:val="24"/>
                                <w:szCs w:val="24"/>
                              </w:rPr>
                              <w:t xml:space="preserve"> daily.  These are </w:t>
                            </w:r>
                            <w:bookmarkStart w:id="0" w:name="_GoBack"/>
                            <w:bookmarkEnd w:id="0"/>
                            <w:r w:rsidR="0028508E">
                              <w:rPr>
                                <w:sz w:val="24"/>
                                <w:szCs w:val="24"/>
                              </w:rPr>
                              <w:t xml:space="preserve">learnt </w:t>
                            </w:r>
                            <w:r w:rsidR="0028508E" w:rsidRPr="004C3039">
                              <w:rPr>
                                <w:sz w:val="24"/>
                                <w:szCs w:val="24"/>
                              </w:rPr>
                              <w:t>more</w:t>
                            </w:r>
                            <w:r w:rsidR="00DB47F4" w:rsidRPr="004C3039">
                              <w:rPr>
                                <w:sz w:val="24"/>
                                <w:szCs w:val="24"/>
                              </w:rPr>
                              <w:t xml:space="preserve"> effectively through short burst daily revision than through weekly revision</w:t>
                            </w:r>
                            <w:r w:rsidR="0028508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47F4" w:rsidRPr="004C3039" w:rsidRDefault="00DB47F4" w:rsidP="00604CE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6C84" w:rsidRPr="004C3039" w:rsidRDefault="00DB47F4" w:rsidP="00604CE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C3039">
                              <w:rPr>
                                <w:sz w:val="24"/>
                                <w:szCs w:val="24"/>
                              </w:rPr>
                              <w:t xml:space="preserve">In addition, please </w:t>
                            </w:r>
                            <w:r w:rsidR="00AF6C84" w:rsidRPr="004C30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read </w:t>
                            </w:r>
                            <w:r w:rsidR="00AF6C84" w:rsidRPr="004C3039">
                              <w:rPr>
                                <w:sz w:val="24"/>
                                <w:szCs w:val="24"/>
                              </w:rPr>
                              <w:t xml:space="preserve">for 20 minutes each day, five </w:t>
                            </w:r>
                            <w:r w:rsidR="0028508E">
                              <w:rPr>
                                <w:sz w:val="24"/>
                                <w:szCs w:val="24"/>
                              </w:rPr>
                              <w:t>minutes</w:t>
                            </w:r>
                            <w:r w:rsidR="00E02A7E" w:rsidRPr="004C3039">
                              <w:rPr>
                                <w:sz w:val="24"/>
                                <w:szCs w:val="24"/>
                              </w:rPr>
                              <w:t xml:space="preserve"> (at least) </w:t>
                            </w:r>
                            <w:r w:rsidR="00AF6C84" w:rsidRPr="004C3039">
                              <w:rPr>
                                <w:sz w:val="24"/>
                                <w:szCs w:val="24"/>
                              </w:rPr>
                              <w:t>should be with an adult and the text discussed afterwards</w:t>
                            </w:r>
                            <w:r w:rsidR="0028508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F6C84" w:rsidRPr="004C3039" w:rsidRDefault="00AF6C84" w:rsidP="00604CE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7F4" w:rsidRPr="004C3039" w:rsidRDefault="00AA46B1" w:rsidP="00604CE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C3039">
                              <w:rPr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  <w:r w:rsidRPr="004C3039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4C30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Comprehension </w:t>
                            </w:r>
                            <w:r w:rsidR="00DB47F4" w:rsidRPr="004C3039">
                              <w:rPr>
                                <w:sz w:val="24"/>
                                <w:szCs w:val="24"/>
                              </w:rPr>
                              <w:t>will be completed weekly in your home learning book.</w:t>
                            </w:r>
                          </w:p>
                          <w:p w:rsidR="00DB47F4" w:rsidRPr="004C3039" w:rsidRDefault="00DB47F4" w:rsidP="00604CE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6C84" w:rsidRPr="004C3039" w:rsidRDefault="00AF6C84" w:rsidP="00604CE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C3039">
                              <w:rPr>
                                <w:sz w:val="24"/>
                                <w:szCs w:val="24"/>
                              </w:rPr>
                              <w:t xml:space="preserve">You should </w:t>
                            </w:r>
                            <w:r w:rsidR="00AA46B1" w:rsidRPr="004C3039">
                              <w:rPr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Pr="004C3039">
                              <w:rPr>
                                <w:sz w:val="24"/>
                                <w:szCs w:val="24"/>
                              </w:rPr>
                              <w:t xml:space="preserve">choose one </w:t>
                            </w:r>
                            <w:r w:rsidRPr="004C30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task </w:t>
                            </w:r>
                            <w:r w:rsidRPr="004C3039">
                              <w:rPr>
                                <w:sz w:val="24"/>
                                <w:szCs w:val="24"/>
                              </w:rPr>
                              <w:t xml:space="preserve">from the </w:t>
                            </w:r>
                            <w:r w:rsidR="00604CEF" w:rsidRPr="004C3039">
                              <w:rPr>
                                <w:sz w:val="24"/>
                                <w:szCs w:val="24"/>
                              </w:rPr>
                              <w:t xml:space="preserve">home learning </w:t>
                            </w:r>
                            <w:r w:rsidRPr="004C3039">
                              <w:rPr>
                                <w:sz w:val="24"/>
                                <w:szCs w:val="24"/>
                              </w:rPr>
                              <w:t xml:space="preserve">grid </w:t>
                            </w:r>
                            <w:r w:rsidR="00604CEF" w:rsidRPr="004C3039">
                              <w:rPr>
                                <w:sz w:val="24"/>
                                <w:szCs w:val="24"/>
                              </w:rPr>
                              <w:t xml:space="preserve">per week </w:t>
                            </w:r>
                            <w:r w:rsidRPr="004C3039">
                              <w:rPr>
                                <w:sz w:val="24"/>
                                <w:szCs w:val="24"/>
                              </w:rPr>
                              <w:t>and complete this in your home</w:t>
                            </w:r>
                            <w:r w:rsidR="00094D2C" w:rsidRPr="004C3039">
                              <w:rPr>
                                <w:sz w:val="24"/>
                                <w:szCs w:val="24"/>
                              </w:rPr>
                              <w:t>work</w:t>
                            </w:r>
                            <w:r w:rsidRPr="004C3039">
                              <w:rPr>
                                <w:sz w:val="24"/>
                                <w:szCs w:val="24"/>
                              </w:rPr>
                              <w:t xml:space="preserve"> book, unless specified otherwise.  </w:t>
                            </w:r>
                          </w:p>
                          <w:p w:rsidR="00AF6C84" w:rsidRPr="004C3039" w:rsidRDefault="00AF6C84" w:rsidP="00604CE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6C84" w:rsidRPr="004C3039" w:rsidRDefault="00DB47F4" w:rsidP="00604CE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C3039">
                              <w:rPr>
                                <w:sz w:val="24"/>
                                <w:szCs w:val="24"/>
                              </w:rPr>
                              <w:t>Task sheets</w:t>
                            </w:r>
                            <w:r w:rsidR="00AF6C84" w:rsidRPr="004C3039">
                              <w:rPr>
                                <w:sz w:val="24"/>
                                <w:szCs w:val="24"/>
                              </w:rPr>
                              <w:t xml:space="preserve"> will be given out on Friday and returned on the following Tuesday.  </w:t>
                            </w:r>
                            <w:r w:rsidRPr="004C3039">
                              <w:rPr>
                                <w:sz w:val="24"/>
                                <w:szCs w:val="24"/>
                              </w:rPr>
                              <w:t xml:space="preserve">Parents </w:t>
                            </w:r>
                            <w:r w:rsidR="0028508E">
                              <w:rPr>
                                <w:sz w:val="24"/>
                                <w:szCs w:val="24"/>
                              </w:rPr>
                              <w:t xml:space="preserve">are to </w:t>
                            </w:r>
                            <w:r w:rsidRPr="004C3039">
                              <w:rPr>
                                <w:sz w:val="24"/>
                                <w:szCs w:val="24"/>
                              </w:rPr>
                              <w:t>sign the homework task sheet and confirm the number of sessions of times table practice, spelling and reading for the week.</w:t>
                            </w:r>
                          </w:p>
                          <w:p w:rsidR="00DB47F4" w:rsidRPr="004C3039" w:rsidRDefault="00DB47F4" w:rsidP="00604CE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7F4" w:rsidRPr="004C3039" w:rsidRDefault="00DB47F4" w:rsidP="00DB47F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C3039">
                              <w:rPr>
                                <w:sz w:val="24"/>
                                <w:szCs w:val="24"/>
                              </w:rPr>
                              <w:t>Please remember your presentation:  your work in your homework book should be as neat as your work in your lesson books in class. Some points to remember:</w:t>
                            </w:r>
                          </w:p>
                          <w:p w:rsidR="00DB47F4" w:rsidRPr="004C3039" w:rsidRDefault="00DB47F4" w:rsidP="00DB47F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7F4" w:rsidRPr="004C3039" w:rsidRDefault="00DB47F4" w:rsidP="00DB47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C3039">
                              <w:rPr>
                                <w:sz w:val="24"/>
                                <w:szCs w:val="24"/>
                              </w:rPr>
                              <w:t>Headings, dates and titles to be underlined in pencil with a ruler.</w:t>
                            </w:r>
                          </w:p>
                          <w:p w:rsidR="00DB47F4" w:rsidRPr="004C3039" w:rsidRDefault="00DB47F4" w:rsidP="00DB47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C3039">
                              <w:rPr>
                                <w:sz w:val="24"/>
                                <w:szCs w:val="24"/>
                              </w:rPr>
                              <w:t xml:space="preserve">Writing should be done in black handwriting pen </w:t>
                            </w:r>
                          </w:p>
                          <w:p w:rsidR="00DB47F4" w:rsidRPr="004C3039" w:rsidRDefault="00DB47F4" w:rsidP="00DB47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C3039">
                              <w:rPr>
                                <w:sz w:val="24"/>
                                <w:szCs w:val="24"/>
                              </w:rPr>
                              <w:t>Pictures, illustrations or diagrams should be drawn in pencil and labelled with a ruler.</w:t>
                            </w:r>
                          </w:p>
                          <w:p w:rsidR="00DB47F4" w:rsidRPr="004C3039" w:rsidRDefault="00DB47F4" w:rsidP="00604CE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75pt;margin-top:19.5pt;width:468.8pt;height:4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" fillcolor="white [3201]" strokeweight="2.75pt">
                <v:stroke linestyle="thickThin"/>
                <v:textbox>
                  <w:txbxContent>
                    <w:p w:rsidR="00AF6C84" w:rsidRPr="004C3039" w:rsidRDefault="00AF6C84" w:rsidP="00AF6C8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C3039">
                        <w:rPr>
                          <w:b/>
                          <w:sz w:val="32"/>
                          <w:szCs w:val="32"/>
                        </w:rPr>
                        <w:t>Home</w:t>
                      </w:r>
                      <w:r w:rsidR="00604CEF" w:rsidRPr="004C3039">
                        <w:rPr>
                          <w:b/>
                          <w:sz w:val="32"/>
                          <w:szCs w:val="32"/>
                        </w:rPr>
                        <w:t xml:space="preserve"> Learning</w:t>
                      </w:r>
                      <w:r w:rsidR="00DB47F4" w:rsidRPr="004C3039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DB47F4" w:rsidRPr="004C3039" w:rsidRDefault="00DB47F4" w:rsidP="00AA46B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C3039">
                        <w:rPr>
                          <w:b/>
                          <w:sz w:val="32"/>
                          <w:szCs w:val="32"/>
                        </w:rPr>
                        <w:t>Year 6</w:t>
                      </w:r>
                    </w:p>
                    <w:p w:rsidR="00DB47F4" w:rsidRPr="004C3039" w:rsidRDefault="00AF6C84" w:rsidP="00604CE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C3039">
                        <w:rPr>
                          <w:sz w:val="24"/>
                          <w:szCs w:val="24"/>
                        </w:rPr>
                        <w:t xml:space="preserve">You </w:t>
                      </w:r>
                      <w:r w:rsidR="00DB47F4" w:rsidRPr="004C3039">
                        <w:rPr>
                          <w:sz w:val="24"/>
                          <w:szCs w:val="24"/>
                        </w:rPr>
                        <w:t xml:space="preserve">are expected to </w:t>
                      </w:r>
                      <w:r w:rsidRPr="004C3039">
                        <w:rPr>
                          <w:sz w:val="24"/>
                          <w:szCs w:val="24"/>
                        </w:rPr>
                        <w:t>practise</w:t>
                      </w:r>
                      <w:r w:rsidRPr="0028508E">
                        <w:rPr>
                          <w:sz w:val="24"/>
                          <w:szCs w:val="24"/>
                        </w:rPr>
                        <w:t xml:space="preserve"> your</w:t>
                      </w:r>
                      <w:r w:rsidRPr="004C3039">
                        <w:rPr>
                          <w:b/>
                          <w:sz w:val="24"/>
                          <w:szCs w:val="24"/>
                        </w:rPr>
                        <w:t xml:space="preserve"> times tables</w:t>
                      </w:r>
                      <w:r w:rsidR="00DB47F4" w:rsidRPr="004C3039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DB47F4" w:rsidRPr="004C3039">
                        <w:rPr>
                          <w:b/>
                          <w:sz w:val="24"/>
                          <w:szCs w:val="24"/>
                        </w:rPr>
                        <w:t>spellings</w:t>
                      </w:r>
                      <w:r w:rsidR="0028508E">
                        <w:rPr>
                          <w:sz w:val="24"/>
                          <w:szCs w:val="24"/>
                        </w:rPr>
                        <w:t xml:space="preserve"> daily.  These are </w:t>
                      </w:r>
                      <w:bookmarkStart w:id="1" w:name="_GoBack"/>
                      <w:bookmarkEnd w:id="1"/>
                      <w:r w:rsidR="0028508E">
                        <w:rPr>
                          <w:sz w:val="24"/>
                          <w:szCs w:val="24"/>
                        </w:rPr>
                        <w:t xml:space="preserve">learnt </w:t>
                      </w:r>
                      <w:r w:rsidR="0028508E" w:rsidRPr="004C3039">
                        <w:rPr>
                          <w:sz w:val="24"/>
                          <w:szCs w:val="24"/>
                        </w:rPr>
                        <w:t>more</w:t>
                      </w:r>
                      <w:r w:rsidR="00DB47F4" w:rsidRPr="004C3039">
                        <w:rPr>
                          <w:sz w:val="24"/>
                          <w:szCs w:val="24"/>
                        </w:rPr>
                        <w:t xml:space="preserve"> effectively through short burst daily revision than through weekly revision</w:t>
                      </w:r>
                      <w:r w:rsidR="0028508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B47F4" w:rsidRPr="004C3039" w:rsidRDefault="00DB47F4" w:rsidP="00604CE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F6C84" w:rsidRPr="004C3039" w:rsidRDefault="00DB47F4" w:rsidP="00604CE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C3039">
                        <w:rPr>
                          <w:sz w:val="24"/>
                          <w:szCs w:val="24"/>
                        </w:rPr>
                        <w:t xml:space="preserve">In addition, please </w:t>
                      </w:r>
                      <w:r w:rsidR="00AF6C84" w:rsidRPr="004C3039">
                        <w:rPr>
                          <w:b/>
                          <w:sz w:val="24"/>
                          <w:szCs w:val="24"/>
                        </w:rPr>
                        <w:t xml:space="preserve">read </w:t>
                      </w:r>
                      <w:r w:rsidR="00AF6C84" w:rsidRPr="004C3039">
                        <w:rPr>
                          <w:sz w:val="24"/>
                          <w:szCs w:val="24"/>
                        </w:rPr>
                        <w:t xml:space="preserve">for 20 minutes each day, five </w:t>
                      </w:r>
                      <w:r w:rsidR="0028508E">
                        <w:rPr>
                          <w:sz w:val="24"/>
                          <w:szCs w:val="24"/>
                        </w:rPr>
                        <w:t>minutes</w:t>
                      </w:r>
                      <w:r w:rsidR="00E02A7E" w:rsidRPr="004C3039">
                        <w:rPr>
                          <w:sz w:val="24"/>
                          <w:szCs w:val="24"/>
                        </w:rPr>
                        <w:t xml:space="preserve"> (at least) </w:t>
                      </w:r>
                      <w:r w:rsidR="00AF6C84" w:rsidRPr="004C3039">
                        <w:rPr>
                          <w:sz w:val="24"/>
                          <w:szCs w:val="24"/>
                        </w:rPr>
                        <w:t>should be with an adult and the text discussed afterwards</w:t>
                      </w:r>
                      <w:r w:rsidR="0028508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F6C84" w:rsidRPr="004C3039" w:rsidRDefault="00AF6C84" w:rsidP="00604CE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B47F4" w:rsidRPr="004C3039" w:rsidRDefault="00AA46B1" w:rsidP="00604CE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C3039">
                        <w:rPr>
                          <w:b/>
                          <w:sz w:val="24"/>
                          <w:szCs w:val="24"/>
                        </w:rPr>
                        <w:t>Maths</w:t>
                      </w:r>
                      <w:r w:rsidRPr="004C3039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Pr="004C3039">
                        <w:rPr>
                          <w:b/>
                          <w:sz w:val="24"/>
                          <w:szCs w:val="24"/>
                        </w:rPr>
                        <w:t xml:space="preserve">Comprehension </w:t>
                      </w:r>
                      <w:r w:rsidR="00DB47F4" w:rsidRPr="004C3039">
                        <w:rPr>
                          <w:sz w:val="24"/>
                          <w:szCs w:val="24"/>
                        </w:rPr>
                        <w:t>will be completed weekly in your home learning book.</w:t>
                      </w:r>
                    </w:p>
                    <w:p w:rsidR="00DB47F4" w:rsidRPr="004C3039" w:rsidRDefault="00DB47F4" w:rsidP="00604CE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F6C84" w:rsidRPr="004C3039" w:rsidRDefault="00AF6C84" w:rsidP="00604CE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C3039">
                        <w:rPr>
                          <w:sz w:val="24"/>
                          <w:szCs w:val="24"/>
                        </w:rPr>
                        <w:t xml:space="preserve">You should </w:t>
                      </w:r>
                      <w:r w:rsidR="00AA46B1" w:rsidRPr="004C3039">
                        <w:rPr>
                          <w:sz w:val="24"/>
                          <w:szCs w:val="24"/>
                        </w:rPr>
                        <w:t xml:space="preserve">also </w:t>
                      </w:r>
                      <w:r w:rsidRPr="004C3039">
                        <w:rPr>
                          <w:sz w:val="24"/>
                          <w:szCs w:val="24"/>
                        </w:rPr>
                        <w:t xml:space="preserve">choose one </w:t>
                      </w:r>
                      <w:r w:rsidRPr="004C3039">
                        <w:rPr>
                          <w:b/>
                          <w:sz w:val="24"/>
                          <w:szCs w:val="24"/>
                        </w:rPr>
                        <w:t xml:space="preserve">task </w:t>
                      </w:r>
                      <w:r w:rsidRPr="004C3039">
                        <w:rPr>
                          <w:sz w:val="24"/>
                          <w:szCs w:val="24"/>
                        </w:rPr>
                        <w:t xml:space="preserve">from the </w:t>
                      </w:r>
                      <w:r w:rsidR="00604CEF" w:rsidRPr="004C3039">
                        <w:rPr>
                          <w:sz w:val="24"/>
                          <w:szCs w:val="24"/>
                        </w:rPr>
                        <w:t xml:space="preserve">home learning </w:t>
                      </w:r>
                      <w:r w:rsidRPr="004C3039">
                        <w:rPr>
                          <w:sz w:val="24"/>
                          <w:szCs w:val="24"/>
                        </w:rPr>
                        <w:t xml:space="preserve">grid </w:t>
                      </w:r>
                      <w:r w:rsidR="00604CEF" w:rsidRPr="004C3039">
                        <w:rPr>
                          <w:sz w:val="24"/>
                          <w:szCs w:val="24"/>
                        </w:rPr>
                        <w:t xml:space="preserve">per week </w:t>
                      </w:r>
                      <w:r w:rsidRPr="004C3039">
                        <w:rPr>
                          <w:sz w:val="24"/>
                          <w:szCs w:val="24"/>
                        </w:rPr>
                        <w:t>and complete this in your home</w:t>
                      </w:r>
                      <w:r w:rsidR="00094D2C" w:rsidRPr="004C3039">
                        <w:rPr>
                          <w:sz w:val="24"/>
                          <w:szCs w:val="24"/>
                        </w:rPr>
                        <w:t>work</w:t>
                      </w:r>
                      <w:r w:rsidRPr="004C3039">
                        <w:rPr>
                          <w:sz w:val="24"/>
                          <w:szCs w:val="24"/>
                        </w:rPr>
                        <w:t xml:space="preserve"> book, unless specified otherwise.  </w:t>
                      </w:r>
                    </w:p>
                    <w:p w:rsidR="00AF6C84" w:rsidRPr="004C3039" w:rsidRDefault="00AF6C84" w:rsidP="00604CE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F6C84" w:rsidRPr="004C3039" w:rsidRDefault="00DB47F4" w:rsidP="00604CE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C3039">
                        <w:rPr>
                          <w:sz w:val="24"/>
                          <w:szCs w:val="24"/>
                        </w:rPr>
                        <w:t>Task sheets</w:t>
                      </w:r>
                      <w:r w:rsidR="00AF6C84" w:rsidRPr="004C3039">
                        <w:rPr>
                          <w:sz w:val="24"/>
                          <w:szCs w:val="24"/>
                        </w:rPr>
                        <w:t xml:space="preserve"> will be given out on Friday and returned on the following Tuesday.  </w:t>
                      </w:r>
                      <w:r w:rsidRPr="004C3039">
                        <w:rPr>
                          <w:sz w:val="24"/>
                          <w:szCs w:val="24"/>
                        </w:rPr>
                        <w:t xml:space="preserve">Parents </w:t>
                      </w:r>
                      <w:r w:rsidR="0028508E">
                        <w:rPr>
                          <w:sz w:val="24"/>
                          <w:szCs w:val="24"/>
                        </w:rPr>
                        <w:t xml:space="preserve">are to </w:t>
                      </w:r>
                      <w:r w:rsidRPr="004C3039">
                        <w:rPr>
                          <w:sz w:val="24"/>
                          <w:szCs w:val="24"/>
                        </w:rPr>
                        <w:t>sign the homework task sheet and confirm the number of sessions of times table practice, spelling and reading for the week.</w:t>
                      </w:r>
                    </w:p>
                    <w:p w:rsidR="00DB47F4" w:rsidRPr="004C3039" w:rsidRDefault="00DB47F4" w:rsidP="00604CE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B47F4" w:rsidRPr="004C3039" w:rsidRDefault="00DB47F4" w:rsidP="00DB47F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C3039">
                        <w:rPr>
                          <w:sz w:val="24"/>
                          <w:szCs w:val="24"/>
                        </w:rPr>
                        <w:t>Please remember your presentation:  your work in your homework book should be as neat as your work in your lesson books in class. Some points to remember:</w:t>
                      </w:r>
                    </w:p>
                    <w:p w:rsidR="00DB47F4" w:rsidRPr="004C3039" w:rsidRDefault="00DB47F4" w:rsidP="00DB47F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B47F4" w:rsidRPr="004C3039" w:rsidRDefault="00DB47F4" w:rsidP="00DB47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C3039">
                        <w:rPr>
                          <w:sz w:val="24"/>
                          <w:szCs w:val="24"/>
                        </w:rPr>
                        <w:t>Headings, dates and titles to be underlined in pencil with a ruler.</w:t>
                      </w:r>
                    </w:p>
                    <w:p w:rsidR="00DB47F4" w:rsidRPr="004C3039" w:rsidRDefault="00DB47F4" w:rsidP="00DB47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C3039">
                        <w:rPr>
                          <w:sz w:val="24"/>
                          <w:szCs w:val="24"/>
                        </w:rPr>
                        <w:t xml:space="preserve">Writing should be done in black handwriting pen </w:t>
                      </w:r>
                    </w:p>
                    <w:p w:rsidR="00DB47F4" w:rsidRPr="004C3039" w:rsidRDefault="00DB47F4" w:rsidP="00DB47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C3039">
                        <w:rPr>
                          <w:sz w:val="24"/>
                          <w:szCs w:val="24"/>
                        </w:rPr>
                        <w:t>Pictures, illustrations or diagrams should be drawn in pencil and labelled with a ruler.</w:t>
                      </w:r>
                    </w:p>
                    <w:p w:rsidR="00DB47F4" w:rsidRPr="004C3039" w:rsidRDefault="00DB47F4" w:rsidP="00604CE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5B14" w:rsidSect="004C303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6B73"/>
    <w:multiLevelType w:val="hybridMultilevel"/>
    <w:tmpl w:val="B172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84"/>
    <w:rsid w:val="00094D2C"/>
    <w:rsid w:val="0028508E"/>
    <w:rsid w:val="004C3039"/>
    <w:rsid w:val="00604CEF"/>
    <w:rsid w:val="00A62095"/>
    <w:rsid w:val="00AA46B1"/>
    <w:rsid w:val="00AF6C84"/>
    <w:rsid w:val="00B65B14"/>
    <w:rsid w:val="00DB47F4"/>
    <w:rsid w:val="00E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</dc:creator>
  <cp:lastModifiedBy>ghs1</cp:lastModifiedBy>
  <cp:revision>5</cp:revision>
  <cp:lastPrinted>2015-09-17T13:32:00Z</cp:lastPrinted>
  <dcterms:created xsi:type="dcterms:W3CDTF">2015-09-17T11:43:00Z</dcterms:created>
  <dcterms:modified xsi:type="dcterms:W3CDTF">2015-09-17T13:33:00Z</dcterms:modified>
</cp:coreProperties>
</file>